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7D5125">
        <w:rPr>
          <w:rFonts w:ascii="Arial" w:hAnsi="Arial" w:cs="Arial"/>
          <w:sz w:val="20"/>
          <w:szCs w:val="20"/>
        </w:rPr>
        <w:t>February 18, 2020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EA50A6" w:rsidRDefault="00EA50A6" w:rsidP="001F7DE5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7D5125">
        <w:rPr>
          <w:rFonts w:ascii="Arial" w:hAnsi="Arial" w:cs="Arial"/>
          <w:color w:val="000000"/>
          <w:sz w:val="20"/>
          <w:szCs w:val="20"/>
        </w:rPr>
        <w:t xml:space="preserve">Jane Cassidy, Tommy Smith, Mette Gaarde, Ric Simmons (proxy for John Borne), William Jewell, Cassie Bonavita, Austin Grashoff, </w:t>
      </w:r>
      <w:r w:rsidR="00941E17">
        <w:rPr>
          <w:rFonts w:ascii="Arial" w:hAnsi="Arial" w:cs="Arial"/>
          <w:color w:val="000000"/>
          <w:sz w:val="20"/>
          <w:szCs w:val="20"/>
        </w:rPr>
        <w:t xml:space="preserve">Taylor Scott, </w:t>
      </w:r>
      <w:r w:rsidR="007D5125">
        <w:rPr>
          <w:rFonts w:ascii="Arial" w:hAnsi="Arial" w:cs="Arial"/>
          <w:color w:val="000000"/>
          <w:sz w:val="20"/>
          <w:szCs w:val="20"/>
        </w:rPr>
        <w:t>Will</w:t>
      </w:r>
      <w:r w:rsidR="00EA7891">
        <w:rPr>
          <w:rFonts w:ascii="Arial" w:hAnsi="Arial" w:cs="Arial"/>
          <w:color w:val="000000"/>
          <w:sz w:val="20"/>
          <w:szCs w:val="20"/>
        </w:rPr>
        <w:t xml:space="preserve">iam Black </w:t>
      </w:r>
      <w:r w:rsidR="00941E17">
        <w:rPr>
          <w:rFonts w:ascii="Arial" w:hAnsi="Arial" w:cs="Arial"/>
          <w:color w:val="000000"/>
          <w:sz w:val="20"/>
          <w:szCs w:val="20"/>
        </w:rPr>
        <w:t>(</w:t>
      </w:r>
      <w:r w:rsidR="00EA7891">
        <w:rPr>
          <w:rFonts w:ascii="Arial" w:hAnsi="Arial" w:cs="Arial"/>
          <w:color w:val="000000"/>
          <w:sz w:val="20"/>
          <w:szCs w:val="20"/>
        </w:rPr>
        <w:t xml:space="preserve">proxy for </w:t>
      </w:r>
      <w:r w:rsidR="007D5125">
        <w:rPr>
          <w:rFonts w:ascii="Arial" w:hAnsi="Arial" w:cs="Arial"/>
          <w:color w:val="000000"/>
          <w:sz w:val="20"/>
          <w:szCs w:val="20"/>
        </w:rPr>
        <w:t>Ashton Vaughn</w:t>
      </w:r>
      <w:r w:rsidR="00941E17">
        <w:rPr>
          <w:rFonts w:ascii="Arial" w:hAnsi="Arial" w:cs="Arial"/>
          <w:color w:val="000000"/>
          <w:sz w:val="20"/>
          <w:szCs w:val="20"/>
        </w:rPr>
        <w:t>)</w:t>
      </w:r>
      <w:r w:rsidR="007D5125">
        <w:rPr>
          <w:rFonts w:ascii="Arial" w:hAnsi="Arial" w:cs="Arial"/>
          <w:color w:val="000000"/>
          <w:sz w:val="20"/>
          <w:szCs w:val="20"/>
        </w:rPr>
        <w:t xml:space="preserve">, </w:t>
      </w:r>
      <w:r w:rsidR="00941E17">
        <w:rPr>
          <w:rFonts w:ascii="Arial" w:hAnsi="Arial" w:cs="Arial"/>
          <w:color w:val="000000"/>
          <w:sz w:val="20"/>
          <w:szCs w:val="20"/>
        </w:rPr>
        <w:t xml:space="preserve">and Brandon Means </w:t>
      </w:r>
      <w:r w:rsidR="007D5125">
        <w:rPr>
          <w:rFonts w:ascii="Arial" w:hAnsi="Arial" w:cs="Arial"/>
          <w:color w:val="000000"/>
          <w:sz w:val="20"/>
          <w:szCs w:val="20"/>
        </w:rPr>
        <w:t xml:space="preserve">(proxy for </w:t>
      </w:r>
      <w:r w:rsidR="00941E17">
        <w:rPr>
          <w:rFonts w:ascii="Arial" w:hAnsi="Arial" w:cs="Arial"/>
          <w:color w:val="000000"/>
          <w:sz w:val="20"/>
          <w:szCs w:val="20"/>
        </w:rPr>
        <w:t>Parker Peltier</w:t>
      </w:r>
      <w:r w:rsidR="007D5125">
        <w:rPr>
          <w:rFonts w:ascii="Arial" w:hAnsi="Arial" w:cs="Arial"/>
          <w:color w:val="000000"/>
          <w:sz w:val="20"/>
          <w:szCs w:val="20"/>
        </w:rPr>
        <w:t>)</w:t>
      </w:r>
    </w:p>
    <w:p w:rsidR="001F7DE5" w:rsidRPr="0029044D" w:rsidRDefault="001F7DE5" w:rsidP="001F7DE5">
      <w:pPr>
        <w:ind w:left="2880" w:hanging="2880"/>
        <w:rPr>
          <w:rFonts w:ascii="Arial" w:hAnsi="Arial" w:cs="Arial"/>
          <w:sz w:val="20"/>
          <w:szCs w:val="20"/>
        </w:rPr>
      </w:pPr>
    </w:p>
    <w:p w:rsidR="00EA50A6" w:rsidRPr="0029044D" w:rsidRDefault="00EA50A6" w:rsidP="006A5A84">
      <w:pPr>
        <w:spacing w:after="120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941E17">
        <w:rPr>
          <w:rFonts w:ascii="Arial" w:hAnsi="Arial" w:cs="Arial"/>
          <w:sz w:val="20"/>
          <w:szCs w:val="20"/>
        </w:rPr>
        <w:t xml:space="preserve">Jeremiah Shinn, David O’Brien, </w:t>
      </w:r>
      <w:r w:rsidR="00941E17">
        <w:rPr>
          <w:rFonts w:ascii="Arial" w:hAnsi="Arial" w:cs="Arial"/>
          <w:color w:val="000000"/>
          <w:sz w:val="20"/>
          <w:szCs w:val="20"/>
        </w:rPr>
        <w:t xml:space="preserve">Brian </w:t>
      </w:r>
      <w:proofErr w:type="spellStart"/>
      <w:r w:rsidR="00941E17">
        <w:rPr>
          <w:rFonts w:ascii="Arial" w:hAnsi="Arial" w:cs="Arial"/>
          <w:color w:val="000000"/>
          <w:sz w:val="20"/>
          <w:szCs w:val="20"/>
        </w:rPr>
        <w:t>Antie</w:t>
      </w:r>
      <w:proofErr w:type="spellEnd"/>
      <w:r w:rsidR="00941E17">
        <w:rPr>
          <w:rFonts w:ascii="Arial" w:hAnsi="Arial" w:cs="Arial"/>
          <w:color w:val="000000"/>
          <w:sz w:val="20"/>
          <w:szCs w:val="20"/>
        </w:rPr>
        <w:t>, Susan Crochet, Theresa Markey, Buddy Ethridge, Adam Clary, John Duplantis, Aimee Riggs and Amanda Marshall.</w:t>
      </w:r>
    </w:p>
    <w:p w:rsidR="00D973C3" w:rsidRPr="0029044D" w:rsidRDefault="00D973C3" w:rsidP="006A5A84">
      <w:pPr>
        <w:spacing w:before="120"/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CC183C" w:rsidRPr="0029044D" w:rsidRDefault="00D973C3" w:rsidP="00F457A5">
      <w:pPr>
        <w:ind w:left="3600" w:hanging="360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 xml:space="preserve">Minutes from </w:t>
      </w:r>
      <w:r w:rsidR="00B81170">
        <w:rPr>
          <w:rFonts w:ascii="Arial" w:hAnsi="Arial" w:cs="Arial"/>
          <w:sz w:val="20"/>
          <w:szCs w:val="20"/>
        </w:rPr>
        <w:t xml:space="preserve">November </w:t>
      </w:r>
      <w:r w:rsidR="00120F0A">
        <w:rPr>
          <w:rFonts w:ascii="Arial" w:hAnsi="Arial" w:cs="Arial"/>
          <w:sz w:val="20"/>
          <w:szCs w:val="20"/>
        </w:rPr>
        <w:t>1</w:t>
      </w:r>
      <w:r w:rsidR="00941E17">
        <w:rPr>
          <w:rFonts w:ascii="Arial" w:hAnsi="Arial" w:cs="Arial"/>
          <w:sz w:val="20"/>
          <w:szCs w:val="20"/>
        </w:rPr>
        <w:t>3</w:t>
      </w:r>
      <w:r w:rsidR="00B81170">
        <w:rPr>
          <w:rFonts w:ascii="Arial" w:hAnsi="Arial" w:cs="Arial"/>
          <w:sz w:val="20"/>
          <w:szCs w:val="20"/>
        </w:rPr>
        <w:t>,</w:t>
      </w:r>
      <w:r w:rsidR="005E612F" w:rsidRPr="0029044D">
        <w:rPr>
          <w:rFonts w:ascii="Arial" w:hAnsi="Arial" w:cs="Arial"/>
          <w:sz w:val="20"/>
          <w:szCs w:val="20"/>
        </w:rPr>
        <w:t xml:space="preserve"> </w:t>
      </w:r>
      <w:r w:rsidR="00237BE2">
        <w:rPr>
          <w:rFonts w:ascii="Arial" w:hAnsi="Arial" w:cs="Arial"/>
          <w:sz w:val="20"/>
          <w:szCs w:val="20"/>
        </w:rPr>
        <w:t>201</w:t>
      </w:r>
      <w:r w:rsidR="00941E17">
        <w:rPr>
          <w:rFonts w:ascii="Arial" w:hAnsi="Arial" w:cs="Arial"/>
          <w:sz w:val="20"/>
          <w:szCs w:val="20"/>
        </w:rPr>
        <w:t xml:space="preserve">9 </w:t>
      </w:r>
      <w:r w:rsidR="00CB0FEF" w:rsidRPr="0029044D">
        <w:rPr>
          <w:rFonts w:ascii="Arial" w:hAnsi="Arial" w:cs="Arial"/>
          <w:sz w:val="20"/>
          <w:szCs w:val="20"/>
        </w:rPr>
        <w:t>M</w:t>
      </w:r>
      <w:r w:rsidRPr="0029044D">
        <w:rPr>
          <w:rFonts w:ascii="Arial" w:hAnsi="Arial" w:cs="Arial"/>
          <w:sz w:val="20"/>
          <w:szCs w:val="20"/>
        </w:rPr>
        <w:t>eeting</w:t>
      </w:r>
    </w:p>
    <w:p w:rsidR="00B0139F" w:rsidRDefault="00941E17" w:rsidP="00F457A5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 20-21</w:t>
      </w:r>
      <w:r w:rsidR="00B81170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81170">
        <w:rPr>
          <w:rFonts w:ascii="Arial" w:hAnsi="Arial" w:cs="Arial"/>
          <w:sz w:val="20"/>
          <w:szCs w:val="20"/>
        </w:rPr>
        <w:t>ITS</w:t>
      </w:r>
      <w:proofErr w:type="gramEnd"/>
      <w:r w:rsidR="00B81170">
        <w:rPr>
          <w:rFonts w:ascii="Arial" w:hAnsi="Arial" w:cs="Arial"/>
          <w:sz w:val="20"/>
          <w:szCs w:val="20"/>
        </w:rPr>
        <w:t xml:space="preserve"> Proposal</w:t>
      </w:r>
    </w:p>
    <w:p w:rsidR="00F27B5E" w:rsidRDefault="00941E17" w:rsidP="00F457A5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 20-21</w:t>
      </w:r>
      <w:r w:rsidR="00F27B5E">
        <w:rPr>
          <w:rFonts w:ascii="Arial" w:hAnsi="Arial" w:cs="Arial"/>
          <w:sz w:val="20"/>
          <w:szCs w:val="20"/>
        </w:rPr>
        <w:t xml:space="preserve"> CBT Proposal</w:t>
      </w:r>
    </w:p>
    <w:p w:rsidR="001B2573" w:rsidRPr="0029044D" w:rsidRDefault="00F27B5E" w:rsidP="006A5A84">
      <w:pPr>
        <w:spacing w:after="240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Current Status Report</w:t>
      </w:r>
    </w:p>
    <w:p w:rsidR="00D973C3" w:rsidRPr="001F7DE5" w:rsidRDefault="00D973C3" w:rsidP="001F7DE5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 w:rsidRPr="001F7DE5">
        <w:rPr>
          <w:rFonts w:ascii="Arial" w:hAnsi="Arial" w:cs="Arial"/>
          <w:b/>
          <w:sz w:val="20"/>
          <w:szCs w:val="20"/>
        </w:rPr>
        <w:t>Welcome and Introduction.</w:t>
      </w:r>
    </w:p>
    <w:p w:rsidR="0028499F" w:rsidRDefault="002D303B" w:rsidP="006F0899">
      <w:pPr>
        <w:ind w:left="72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The meeting was</w:t>
      </w:r>
      <w:r w:rsidR="009C314E" w:rsidRPr="0029044D">
        <w:rPr>
          <w:rFonts w:ascii="Arial" w:hAnsi="Arial" w:cs="Arial"/>
          <w:sz w:val="20"/>
          <w:szCs w:val="20"/>
        </w:rPr>
        <w:t xml:space="preserve"> chaired and</w:t>
      </w:r>
      <w:r w:rsidR="00760A4B" w:rsidRPr="0029044D">
        <w:rPr>
          <w:rFonts w:ascii="Arial" w:hAnsi="Arial" w:cs="Arial"/>
          <w:sz w:val="20"/>
          <w:szCs w:val="20"/>
        </w:rPr>
        <w:t xml:space="preserve"> called to order by </w:t>
      </w:r>
      <w:r w:rsidR="009F5FE7">
        <w:rPr>
          <w:rFonts w:ascii="Arial" w:hAnsi="Arial" w:cs="Arial"/>
          <w:sz w:val="20"/>
          <w:szCs w:val="20"/>
        </w:rPr>
        <w:t>Jane Cassidy</w:t>
      </w:r>
      <w:r w:rsidR="00B03A06">
        <w:rPr>
          <w:rFonts w:ascii="Arial" w:hAnsi="Arial" w:cs="Arial"/>
          <w:sz w:val="20"/>
          <w:szCs w:val="20"/>
        </w:rPr>
        <w:t xml:space="preserve"> </w:t>
      </w:r>
      <w:r w:rsidR="00E86ED5">
        <w:rPr>
          <w:rFonts w:ascii="Arial" w:hAnsi="Arial" w:cs="Arial"/>
          <w:sz w:val="20"/>
          <w:szCs w:val="20"/>
        </w:rPr>
        <w:t>a</w:t>
      </w:r>
      <w:r w:rsidRPr="0029044D">
        <w:rPr>
          <w:rFonts w:ascii="Arial" w:hAnsi="Arial" w:cs="Arial"/>
          <w:sz w:val="20"/>
          <w:szCs w:val="20"/>
        </w:rPr>
        <w:t>t approximately</w:t>
      </w:r>
      <w:r w:rsidR="0041488A" w:rsidRPr="0029044D">
        <w:rPr>
          <w:rFonts w:ascii="Arial" w:hAnsi="Arial" w:cs="Arial"/>
          <w:sz w:val="20"/>
          <w:szCs w:val="20"/>
        </w:rPr>
        <w:t xml:space="preserve"> </w:t>
      </w:r>
      <w:r w:rsidR="002D64EC" w:rsidRPr="0029044D">
        <w:rPr>
          <w:rFonts w:ascii="Arial" w:hAnsi="Arial" w:cs="Arial"/>
          <w:sz w:val="20"/>
          <w:szCs w:val="20"/>
        </w:rPr>
        <w:t>3</w:t>
      </w:r>
      <w:r w:rsidR="00760A4B" w:rsidRPr="0029044D">
        <w:rPr>
          <w:rFonts w:ascii="Arial" w:hAnsi="Arial" w:cs="Arial"/>
          <w:sz w:val="20"/>
          <w:szCs w:val="20"/>
        </w:rPr>
        <w:t>:</w:t>
      </w:r>
      <w:r w:rsidR="009F5FE7">
        <w:rPr>
          <w:rFonts w:ascii="Arial" w:hAnsi="Arial" w:cs="Arial"/>
          <w:sz w:val="20"/>
          <w:szCs w:val="20"/>
        </w:rPr>
        <w:t>0</w:t>
      </w:r>
      <w:r w:rsidR="00E86ED5">
        <w:rPr>
          <w:rFonts w:ascii="Arial" w:hAnsi="Arial" w:cs="Arial"/>
          <w:sz w:val="20"/>
          <w:szCs w:val="20"/>
        </w:rPr>
        <w:t>0</w:t>
      </w:r>
      <w:r w:rsidR="00177637" w:rsidRPr="0029044D">
        <w:rPr>
          <w:rFonts w:ascii="Arial" w:hAnsi="Arial" w:cs="Arial"/>
          <w:sz w:val="20"/>
          <w:szCs w:val="20"/>
        </w:rPr>
        <w:t xml:space="preserve"> </w:t>
      </w:r>
      <w:r w:rsidR="00760A4B" w:rsidRPr="0029044D">
        <w:rPr>
          <w:rFonts w:ascii="Arial" w:hAnsi="Arial" w:cs="Arial"/>
          <w:sz w:val="20"/>
          <w:szCs w:val="20"/>
        </w:rPr>
        <w:t>p</w:t>
      </w:r>
      <w:r w:rsidRPr="0029044D">
        <w:rPr>
          <w:rFonts w:ascii="Arial" w:hAnsi="Arial" w:cs="Arial"/>
          <w:sz w:val="20"/>
          <w:szCs w:val="20"/>
        </w:rPr>
        <w:t>.m.</w:t>
      </w:r>
    </w:p>
    <w:p w:rsidR="00F27B5E" w:rsidRDefault="00F27B5E" w:rsidP="006F0899">
      <w:pPr>
        <w:ind w:left="720"/>
        <w:rPr>
          <w:rFonts w:ascii="Arial" w:hAnsi="Arial" w:cs="Arial"/>
          <w:sz w:val="20"/>
          <w:szCs w:val="20"/>
        </w:rPr>
      </w:pPr>
    </w:p>
    <w:p w:rsidR="00372162" w:rsidRPr="001F7DE5" w:rsidRDefault="00B73054" w:rsidP="001F7DE5">
      <w:pPr>
        <w:pStyle w:val="ListParagraph"/>
        <w:numPr>
          <w:ilvl w:val="0"/>
          <w:numId w:val="14"/>
        </w:numPr>
        <w:spacing w:after="120"/>
        <w:rPr>
          <w:rFonts w:ascii="Arial" w:hAnsi="Arial" w:cs="Arial"/>
          <w:b/>
          <w:sz w:val="20"/>
          <w:szCs w:val="20"/>
        </w:rPr>
      </w:pPr>
      <w:r w:rsidRPr="001F7DE5">
        <w:rPr>
          <w:rFonts w:ascii="Arial" w:hAnsi="Arial" w:cs="Arial"/>
          <w:b/>
          <w:sz w:val="20"/>
          <w:szCs w:val="20"/>
        </w:rPr>
        <w:t>Old Business.</w:t>
      </w:r>
      <w:r w:rsidR="00177637" w:rsidRPr="001F7DE5">
        <w:rPr>
          <w:rFonts w:ascii="Arial" w:hAnsi="Arial" w:cs="Arial"/>
          <w:b/>
          <w:sz w:val="20"/>
          <w:szCs w:val="20"/>
        </w:rPr>
        <w:t xml:space="preserve">  </w:t>
      </w:r>
    </w:p>
    <w:p w:rsidR="00202856" w:rsidRPr="0029044D" w:rsidRDefault="00202856" w:rsidP="00260AD6">
      <w:pPr>
        <w:pStyle w:val="ListParagraph"/>
        <w:numPr>
          <w:ilvl w:val="0"/>
          <w:numId w:val="2"/>
        </w:numPr>
        <w:ind w:left="360" w:firstLine="0"/>
        <w:rPr>
          <w:rFonts w:ascii="Arial" w:hAnsi="Arial" w:cs="Arial"/>
          <w:i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 xml:space="preserve">Approval of the </w:t>
      </w:r>
      <w:r w:rsidR="009F5FE7">
        <w:rPr>
          <w:rFonts w:ascii="Arial" w:hAnsi="Arial" w:cs="Arial"/>
          <w:b/>
          <w:sz w:val="20"/>
          <w:szCs w:val="20"/>
        </w:rPr>
        <w:t>November</w:t>
      </w:r>
      <w:r w:rsidR="00A76C23" w:rsidRPr="0029044D">
        <w:rPr>
          <w:rFonts w:ascii="Arial" w:hAnsi="Arial" w:cs="Arial"/>
          <w:b/>
          <w:sz w:val="20"/>
          <w:szCs w:val="20"/>
        </w:rPr>
        <w:t xml:space="preserve"> </w:t>
      </w:r>
      <w:r w:rsidR="00120F0A">
        <w:rPr>
          <w:rFonts w:ascii="Arial" w:hAnsi="Arial" w:cs="Arial"/>
          <w:b/>
          <w:sz w:val="20"/>
          <w:szCs w:val="20"/>
        </w:rPr>
        <w:t>1</w:t>
      </w:r>
      <w:r w:rsidR="00941E17">
        <w:rPr>
          <w:rFonts w:ascii="Arial" w:hAnsi="Arial" w:cs="Arial"/>
          <w:b/>
          <w:sz w:val="20"/>
          <w:szCs w:val="20"/>
        </w:rPr>
        <w:t>3</w:t>
      </w:r>
      <w:r w:rsidRPr="0029044D">
        <w:rPr>
          <w:rFonts w:ascii="Arial" w:hAnsi="Arial" w:cs="Arial"/>
          <w:b/>
          <w:sz w:val="20"/>
          <w:szCs w:val="20"/>
        </w:rPr>
        <w:t xml:space="preserve">, </w:t>
      </w:r>
      <w:r w:rsidR="00760A4B" w:rsidRPr="0029044D">
        <w:rPr>
          <w:rFonts w:ascii="Arial" w:hAnsi="Arial" w:cs="Arial"/>
          <w:b/>
          <w:sz w:val="20"/>
          <w:szCs w:val="20"/>
        </w:rPr>
        <w:t>201</w:t>
      </w:r>
      <w:r w:rsidR="00941E17">
        <w:rPr>
          <w:rFonts w:ascii="Arial" w:hAnsi="Arial" w:cs="Arial"/>
          <w:b/>
          <w:sz w:val="20"/>
          <w:szCs w:val="20"/>
        </w:rPr>
        <w:t>9</w:t>
      </w:r>
      <w:r w:rsidRPr="0029044D">
        <w:rPr>
          <w:rFonts w:ascii="Arial" w:hAnsi="Arial" w:cs="Arial"/>
          <w:b/>
          <w:sz w:val="20"/>
          <w:szCs w:val="20"/>
        </w:rPr>
        <w:t xml:space="preserve"> Minutes </w:t>
      </w:r>
      <w:r w:rsidR="00760A4B" w:rsidRPr="006F29DA">
        <w:rPr>
          <w:rFonts w:ascii="Arial" w:hAnsi="Arial" w:cs="Arial"/>
          <w:i/>
          <w:sz w:val="20"/>
          <w:szCs w:val="18"/>
        </w:rPr>
        <w:t>(</w:t>
      </w:r>
      <w:r w:rsidR="00AD5FEF" w:rsidRPr="006F29DA">
        <w:rPr>
          <w:rFonts w:ascii="Arial" w:hAnsi="Arial" w:cs="Arial"/>
          <w:i/>
          <w:sz w:val="20"/>
          <w:szCs w:val="18"/>
        </w:rPr>
        <w:t>Jane Cassidy</w:t>
      </w:r>
      <w:r w:rsidR="00760A4B" w:rsidRPr="006F29DA">
        <w:rPr>
          <w:rFonts w:ascii="Arial" w:hAnsi="Arial" w:cs="Arial"/>
          <w:i/>
          <w:sz w:val="20"/>
          <w:szCs w:val="18"/>
        </w:rPr>
        <w:t>)</w:t>
      </w:r>
    </w:p>
    <w:p w:rsidR="00237BE2" w:rsidRDefault="00941E17" w:rsidP="00237BE2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Austin Grashoff</w:t>
      </w:r>
      <w:r w:rsidR="00202856" w:rsidRPr="0029044D">
        <w:rPr>
          <w:rFonts w:ascii="Arial" w:hAnsi="Arial" w:cs="Arial"/>
          <w:sz w:val="20"/>
          <w:szCs w:val="20"/>
        </w:rPr>
        <w:t xml:space="preserve"> motioned to approve the minutes; </w:t>
      </w:r>
      <w:r w:rsidR="00120F0A">
        <w:rPr>
          <w:rFonts w:ascii="Arial" w:hAnsi="Arial" w:cs="Arial"/>
          <w:sz w:val="20"/>
          <w:szCs w:val="20"/>
        </w:rPr>
        <w:t>Tommy Smith</w:t>
      </w:r>
      <w:r w:rsidR="00DE05C6">
        <w:rPr>
          <w:rFonts w:ascii="Arial" w:hAnsi="Arial" w:cs="Arial"/>
          <w:sz w:val="20"/>
          <w:szCs w:val="20"/>
        </w:rPr>
        <w:t xml:space="preserve"> seconded the motion. </w:t>
      </w:r>
      <w:r w:rsidR="00202856" w:rsidRPr="0029044D">
        <w:rPr>
          <w:rFonts w:ascii="Arial" w:hAnsi="Arial" w:cs="Arial"/>
          <w:sz w:val="20"/>
          <w:szCs w:val="20"/>
        </w:rPr>
        <w:t>The minutes were unanimously</w:t>
      </w:r>
      <w:r w:rsidR="00653E07" w:rsidRPr="0029044D">
        <w:rPr>
          <w:rFonts w:ascii="Arial" w:hAnsi="Arial" w:cs="Arial"/>
          <w:sz w:val="20"/>
          <w:szCs w:val="20"/>
        </w:rPr>
        <w:t xml:space="preserve"> approved</w:t>
      </w:r>
      <w:r w:rsidR="00237BE2">
        <w:rPr>
          <w:rFonts w:ascii="Arial" w:hAnsi="Arial" w:cs="Arial"/>
          <w:sz w:val="20"/>
          <w:szCs w:val="20"/>
        </w:rPr>
        <w:t>.</w:t>
      </w:r>
    </w:p>
    <w:p w:rsidR="007B6B14" w:rsidRDefault="007B6B14" w:rsidP="007B6B14">
      <w:pPr>
        <w:rPr>
          <w:rFonts w:ascii="Arial" w:hAnsi="Arial" w:cs="Arial"/>
          <w:sz w:val="20"/>
          <w:szCs w:val="20"/>
        </w:rPr>
      </w:pPr>
    </w:p>
    <w:p w:rsidR="009F5FE7" w:rsidRPr="001F7DE5" w:rsidRDefault="00327B8E" w:rsidP="001F7DE5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 w:rsidRPr="001F7DE5">
        <w:rPr>
          <w:rFonts w:ascii="Arial" w:hAnsi="Arial" w:cs="Arial"/>
          <w:b/>
          <w:sz w:val="20"/>
          <w:szCs w:val="20"/>
        </w:rPr>
        <w:t>New Business</w:t>
      </w:r>
    </w:p>
    <w:p w:rsidR="009F5FE7" w:rsidRDefault="009F5FE7" w:rsidP="009F5FE7">
      <w:pPr>
        <w:ind w:left="360"/>
        <w:rPr>
          <w:rFonts w:ascii="Arial" w:hAnsi="Arial" w:cs="Arial"/>
          <w:b/>
          <w:sz w:val="20"/>
          <w:szCs w:val="20"/>
        </w:rPr>
      </w:pPr>
    </w:p>
    <w:p w:rsidR="00C428C5" w:rsidRPr="00A74BAE" w:rsidRDefault="00C428C5" w:rsidP="00364F82">
      <w:pPr>
        <w:pStyle w:val="ListParagraph"/>
        <w:numPr>
          <w:ilvl w:val="0"/>
          <w:numId w:val="10"/>
        </w:numPr>
        <w:rPr>
          <w:rFonts w:ascii="Arial" w:hAnsi="Arial" w:cs="Arial"/>
          <w:i/>
          <w:sz w:val="20"/>
          <w:szCs w:val="20"/>
        </w:rPr>
      </w:pPr>
      <w:r w:rsidRPr="00A74BAE">
        <w:rPr>
          <w:rFonts w:ascii="Arial" w:hAnsi="Arial" w:cs="Arial"/>
          <w:b/>
          <w:sz w:val="20"/>
          <w:szCs w:val="20"/>
        </w:rPr>
        <w:t>Current Financial Status Report</w:t>
      </w:r>
      <w:r w:rsidRPr="00A74BAE">
        <w:rPr>
          <w:rFonts w:ascii="Arial" w:hAnsi="Arial" w:cs="Arial"/>
          <w:sz w:val="20"/>
          <w:szCs w:val="20"/>
        </w:rPr>
        <w:t xml:space="preserve"> </w:t>
      </w:r>
      <w:r w:rsidRPr="00A74BAE">
        <w:rPr>
          <w:rFonts w:ascii="Arial" w:hAnsi="Arial" w:cs="Arial"/>
          <w:i/>
          <w:sz w:val="20"/>
          <w:szCs w:val="20"/>
        </w:rPr>
        <w:t>(</w:t>
      </w:r>
      <w:r w:rsidR="004F1530" w:rsidRPr="00A74BAE">
        <w:rPr>
          <w:rFonts w:ascii="Arial" w:hAnsi="Arial" w:cs="Arial"/>
          <w:i/>
          <w:sz w:val="20"/>
          <w:szCs w:val="20"/>
        </w:rPr>
        <w:t xml:space="preserve">John </w:t>
      </w:r>
      <w:r w:rsidRPr="00A74BAE">
        <w:rPr>
          <w:rFonts w:ascii="Arial" w:hAnsi="Arial" w:cs="Arial"/>
          <w:i/>
          <w:sz w:val="20"/>
          <w:szCs w:val="20"/>
        </w:rPr>
        <w:t>Duplantis)</w:t>
      </w:r>
    </w:p>
    <w:p w:rsidR="00A74BAE" w:rsidRPr="00A74BAE" w:rsidRDefault="00A74BAE" w:rsidP="00A74BAE">
      <w:pPr>
        <w:pStyle w:val="ListParagraph"/>
        <w:rPr>
          <w:rFonts w:ascii="Arial" w:hAnsi="Arial" w:cs="Arial"/>
          <w:i/>
          <w:sz w:val="20"/>
          <w:szCs w:val="20"/>
        </w:rPr>
      </w:pPr>
    </w:p>
    <w:p w:rsidR="00E20A4D" w:rsidRPr="00A74BAE" w:rsidRDefault="00A74BAE" w:rsidP="006F29DA">
      <w:pPr>
        <w:ind w:left="720"/>
        <w:rPr>
          <w:rFonts w:ascii="Arial" w:hAnsi="Arial" w:cs="Arial"/>
          <w:sz w:val="20"/>
          <w:szCs w:val="20"/>
        </w:rPr>
      </w:pPr>
      <w:r w:rsidRPr="00A74BAE">
        <w:rPr>
          <w:rFonts w:ascii="Arial" w:hAnsi="Arial" w:cs="Arial"/>
          <w:sz w:val="20"/>
          <w:szCs w:val="20"/>
        </w:rPr>
        <w:t xml:space="preserve">The Uncommitted balance for the STF FY19-20 is $277,030 with estimated revenues for FY 20-21 $3,830,000 for a total of $4,107,030. </w:t>
      </w:r>
    </w:p>
    <w:p w:rsidR="00A74BAE" w:rsidRPr="00A74BAE" w:rsidRDefault="00A74BAE" w:rsidP="006F29DA">
      <w:pPr>
        <w:ind w:left="720"/>
        <w:rPr>
          <w:rFonts w:ascii="Arial" w:hAnsi="Arial" w:cs="Arial"/>
          <w:sz w:val="20"/>
          <w:szCs w:val="20"/>
        </w:rPr>
      </w:pPr>
    </w:p>
    <w:p w:rsidR="008C580C" w:rsidRDefault="00A74BAE" w:rsidP="00CF0526">
      <w:pPr>
        <w:pStyle w:val="ListParagraph"/>
        <w:rPr>
          <w:rFonts w:ascii="Arial" w:hAnsi="Arial" w:cs="Arial"/>
          <w:sz w:val="20"/>
          <w:szCs w:val="20"/>
        </w:rPr>
      </w:pPr>
      <w:r w:rsidRPr="00A74BAE">
        <w:rPr>
          <w:rFonts w:ascii="Arial" w:hAnsi="Arial" w:cs="Arial"/>
          <w:sz w:val="20"/>
          <w:szCs w:val="20"/>
        </w:rPr>
        <w:t>The FY 20</w:t>
      </w:r>
      <w:r w:rsidR="008C580C" w:rsidRPr="00A74BAE">
        <w:rPr>
          <w:rFonts w:ascii="Arial" w:hAnsi="Arial" w:cs="Arial"/>
          <w:sz w:val="20"/>
          <w:szCs w:val="20"/>
        </w:rPr>
        <w:t>-2</w:t>
      </w:r>
      <w:r w:rsidRPr="00A74BAE">
        <w:rPr>
          <w:rFonts w:ascii="Arial" w:hAnsi="Arial" w:cs="Arial"/>
          <w:sz w:val="20"/>
          <w:szCs w:val="20"/>
        </w:rPr>
        <w:t>1</w:t>
      </w:r>
      <w:r w:rsidR="008C580C" w:rsidRPr="00A74BAE">
        <w:rPr>
          <w:rFonts w:ascii="Arial" w:hAnsi="Arial" w:cs="Arial"/>
          <w:sz w:val="20"/>
          <w:szCs w:val="20"/>
        </w:rPr>
        <w:t xml:space="preserve"> ITS Pro</w:t>
      </w:r>
      <w:r w:rsidRPr="00A74BAE">
        <w:rPr>
          <w:rFonts w:ascii="Arial" w:hAnsi="Arial" w:cs="Arial"/>
          <w:sz w:val="20"/>
          <w:szCs w:val="20"/>
        </w:rPr>
        <w:t>posal totaled $3,608,555</w:t>
      </w:r>
      <w:r w:rsidR="008C580C" w:rsidRPr="00A74BAE">
        <w:rPr>
          <w:rFonts w:ascii="Arial" w:hAnsi="Arial" w:cs="Arial"/>
          <w:sz w:val="20"/>
          <w:szCs w:val="20"/>
        </w:rPr>
        <w:t xml:space="preserve">; </w:t>
      </w:r>
      <w:r w:rsidRPr="00A74BAE">
        <w:rPr>
          <w:rFonts w:ascii="Arial" w:hAnsi="Arial" w:cs="Arial"/>
          <w:sz w:val="20"/>
          <w:szCs w:val="20"/>
        </w:rPr>
        <w:t>the CBT Lab Proposal is $233,500</w:t>
      </w:r>
      <w:r w:rsidR="008C580C" w:rsidRPr="00A74BAE">
        <w:rPr>
          <w:rFonts w:ascii="Arial" w:hAnsi="Arial" w:cs="Arial"/>
          <w:sz w:val="20"/>
          <w:szCs w:val="20"/>
        </w:rPr>
        <w:t>.  If the STF funds the Discipline Specific at $1,000,000, the proposals would put the STF i</w:t>
      </w:r>
      <w:r w:rsidRPr="00A74BAE">
        <w:rPr>
          <w:rFonts w:ascii="Arial" w:hAnsi="Arial" w:cs="Arial"/>
          <w:sz w:val="20"/>
          <w:szCs w:val="20"/>
        </w:rPr>
        <w:t>n a deficit balance of ($735,025</w:t>
      </w:r>
      <w:r w:rsidR="008C580C" w:rsidRPr="00A74BAE">
        <w:rPr>
          <w:rFonts w:ascii="Arial" w:hAnsi="Arial" w:cs="Arial"/>
          <w:sz w:val="20"/>
          <w:szCs w:val="20"/>
        </w:rPr>
        <w:t>).</w:t>
      </w:r>
    </w:p>
    <w:p w:rsidR="008C580C" w:rsidRPr="00304D39" w:rsidRDefault="008C580C" w:rsidP="006F29DA">
      <w:pPr>
        <w:ind w:left="720"/>
        <w:rPr>
          <w:rFonts w:ascii="Arial" w:hAnsi="Arial" w:cs="Arial"/>
          <w:sz w:val="20"/>
          <w:szCs w:val="20"/>
        </w:rPr>
      </w:pPr>
    </w:p>
    <w:p w:rsidR="00EA5931" w:rsidRPr="00B83C62" w:rsidRDefault="006F29DA" w:rsidP="00CF0526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="00364F82">
        <w:rPr>
          <w:rFonts w:ascii="Arial" w:hAnsi="Arial" w:cs="Arial"/>
          <w:b/>
          <w:sz w:val="20"/>
          <w:szCs w:val="20"/>
        </w:rPr>
        <w:t>TS FY 20-21</w:t>
      </w:r>
      <w:r>
        <w:rPr>
          <w:rFonts w:ascii="Arial" w:hAnsi="Arial" w:cs="Arial"/>
          <w:b/>
          <w:sz w:val="20"/>
          <w:szCs w:val="20"/>
        </w:rPr>
        <w:t xml:space="preserve"> Proposal </w:t>
      </w:r>
      <w:r w:rsidR="0084391B">
        <w:rPr>
          <w:rFonts w:ascii="Arial" w:hAnsi="Arial" w:cs="Arial"/>
          <w:i/>
          <w:sz w:val="20"/>
          <w:szCs w:val="20"/>
        </w:rPr>
        <w:t>(Ric Simmons</w:t>
      </w:r>
      <w:r w:rsidRPr="006F29DA">
        <w:rPr>
          <w:rFonts w:ascii="Arial" w:hAnsi="Arial" w:cs="Arial"/>
          <w:i/>
          <w:sz w:val="20"/>
          <w:szCs w:val="20"/>
        </w:rPr>
        <w:t>)</w:t>
      </w:r>
    </w:p>
    <w:p w:rsidR="00B83C62" w:rsidRDefault="00364F82" w:rsidP="00B83C6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 Simmons</w:t>
      </w:r>
      <w:r w:rsidR="00B83C62">
        <w:rPr>
          <w:rFonts w:ascii="Arial" w:hAnsi="Arial" w:cs="Arial"/>
          <w:sz w:val="20"/>
          <w:szCs w:val="20"/>
        </w:rPr>
        <w:t xml:space="preserve"> </w:t>
      </w:r>
      <w:r w:rsidR="00004E3E">
        <w:rPr>
          <w:rFonts w:ascii="Arial" w:hAnsi="Arial" w:cs="Arial"/>
          <w:sz w:val="20"/>
          <w:szCs w:val="20"/>
        </w:rPr>
        <w:t>discussed</w:t>
      </w:r>
      <w:r>
        <w:rPr>
          <w:rFonts w:ascii="Arial" w:hAnsi="Arial" w:cs="Arial"/>
          <w:sz w:val="20"/>
          <w:szCs w:val="20"/>
        </w:rPr>
        <w:t xml:space="preserve"> the FY 20-21</w:t>
      </w:r>
      <w:r w:rsidR="00B83C62">
        <w:rPr>
          <w:rFonts w:ascii="Arial" w:hAnsi="Arial" w:cs="Arial"/>
          <w:sz w:val="20"/>
          <w:szCs w:val="20"/>
        </w:rPr>
        <w:t xml:space="preserve"> ITS proposal.  The committee </w:t>
      </w:r>
      <w:r w:rsidR="00004E3E">
        <w:rPr>
          <w:rFonts w:ascii="Arial" w:hAnsi="Arial" w:cs="Arial"/>
          <w:sz w:val="20"/>
          <w:szCs w:val="20"/>
        </w:rPr>
        <w:t>analyzed</w:t>
      </w:r>
      <w:r w:rsidR="003E6BAD">
        <w:rPr>
          <w:rFonts w:ascii="Arial" w:hAnsi="Arial" w:cs="Arial"/>
          <w:sz w:val="20"/>
          <w:szCs w:val="20"/>
        </w:rPr>
        <w:t xml:space="preserve"> each component of the proposal, but decided to wait until a future meeting to vote on</w:t>
      </w:r>
      <w:r w:rsidR="00C2101F">
        <w:rPr>
          <w:rFonts w:ascii="Arial" w:hAnsi="Arial" w:cs="Arial"/>
          <w:sz w:val="20"/>
          <w:szCs w:val="20"/>
        </w:rPr>
        <w:t xml:space="preserve"> the</w:t>
      </w:r>
      <w:r w:rsidR="003E6BAD">
        <w:rPr>
          <w:rFonts w:ascii="Arial" w:hAnsi="Arial" w:cs="Arial"/>
          <w:sz w:val="20"/>
          <w:szCs w:val="20"/>
        </w:rPr>
        <w:t xml:space="preserve"> components.</w:t>
      </w:r>
    </w:p>
    <w:p w:rsidR="00DE6003" w:rsidRDefault="00DE6003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DE6003" w:rsidRPr="00DE6003" w:rsidRDefault="00364F82" w:rsidP="00CF0526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Computer-Based Testing Lab FY 20-21</w:t>
      </w:r>
      <w:r w:rsidR="00DE6003" w:rsidRPr="00DE6003">
        <w:rPr>
          <w:rFonts w:ascii="Arial" w:hAnsi="Arial" w:cs="Arial"/>
          <w:b/>
          <w:sz w:val="20"/>
          <w:szCs w:val="20"/>
        </w:rPr>
        <w:t xml:space="preserve"> Proposal</w:t>
      </w:r>
      <w:r w:rsidR="00DE6003">
        <w:rPr>
          <w:rFonts w:ascii="Arial" w:hAnsi="Arial" w:cs="Arial"/>
          <w:sz w:val="20"/>
          <w:szCs w:val="20"/>
        </w:rPr>
        <w:t xml:space="preserve"> </w:t>
      </w:r>
      <w:r w:rsidR="00DE6003" w:rsidRPr="00DE6003">
        <w:rPr>
          <w:rFonts w:ascii="Arial" w:hAnsi="Arial" w:cs="Arial"/>
          <w:i/>
          <w:sz w:val="20"/>
          <w:szCs w:val="20"/>
        </w:rPr>
        <w:t>(</w:t>
      </w:r>
      <w:r w:rsidR="00CF0526">
        <w:rPr>
          <w:rFonts w:ascii="Arial" w:hAnsi="Arial" w:cs="Arial"/>
          <w:i/>
          <w:sz w:val="20"/>
          <w:szCs w:val="20"/>
        </w:rPr>
        <w:t>David O’Brien</w:t>
      </w:r>
      <w:r w:rsidR="00DE6003" w:rsidRPr="00DE6003">
        <w:rPr>
          <w:rFonts w:ascii="Arial" w:hAnsi="Arial" w:cs="Arial"/>
          <w:i/>
          <w:sz w:val="20"/>
          <w:szCs w:val="20"/>
        </w:rPr>
        <w:t>)</w:t>
      </w:r>
    </w:p>
    <w:p w:rsidR="001F7DE5" w:rsidRDefault="00CF0526" w:rsidP="001F7DE5">
      <w:pPr>
        <w:pStyle w:val="ListParagraph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David O’Brien</w:t>
      </w:r>
      <w:r w:rsidR="00364F82">
        <w:rPr>
          <w:rFonts w:ascii="Arial" w:hAnsi="Arial" w:cs="Arial"/>
          <w:sz w:val="20"/>
          <w:szCs w:val="20"/>
        </w:rPr>
        <w:t xml:space="preserve"> went through the FY 20-21</w:t>
      </w:r>
      <w:r w:rsidR="00DE6003" w:rsidRPr="00DE6003">
        <w:rPr>
          <w:rFonts w:ascii="Arial" w:hAnsi="Arial" w:cs="Arial"/>
          <w:sz w:val="20"/>
          <w:szCs w:val="20"/>
        </w:rPr>
        <w:t xml:space="preserve"> CBT proposal. The committee discussed eac</w:t>
      </w:r>
      <w:r w:rsidR="00682172">
        <w:rPr>
          <w:rFonts w:ascii="Arial" w:hAnsi="Arial" w:cs="Arial"/>
          <w:sz w:val="20"/>
          <w:szCs w:val="20"/>
        </w:rPr>
        <w:t>h component of the proposal, but</w:t>
      </w:r>
      <w:r w:rsidR="00DE6003" w:rsidRPr="00DE6003">
        <w:rPr>
          <w:rFonts w:ascii="Arial" w:hAnsi="Arial" w:cs="Arial"/>
          <w:sz w:val="20"/>
          <w:szCs w:val="20"/>
        </w:rPr>
        <w:t xml:space="preserve"> decided to wait until a future meeting to vote on the components.</w:t>
      </w:r>
    </w:p>
    <w:p w:rsidR="001F7DE5" w:rsidRDefault="001F7DE5" w:rsidP="001F7DE5">
      <w:pPr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Next Meeting</w:t>
      </w:r>
    </w:p>
    <w:p w:rsidR="001F7DE5" w:rsidRDefault="000124E7" w:rsidP="001F7DE5">
      <w:pPr>
        <w:pStyle w:val="ListParagraph"/>
        <w:spacing w:after="120"/>
        <w:rPr>
          <w:rFonts w:ascii="Arial" w:hAnsi="Arial" w:cs="Arial"/>
          <w:sz w:val="20"/>
          <w:szCs w:val="20"/>
        </w:rPr>
      </w:pPr>
      <w:r w:rsidRPr="000124E7">
        <w:rPr>
          <w:rFonts w:ascii="Arial" w:hAnsi="Arial" w:cs="Arial"/>
          <w:sz w:val="20"/>
          <w:szCs w:val="20"/>
        </w:rPr>
        <w:t xml:space="preserve">The next STF Oversight Committee meeting will be held </w:t>
      </w:r>
      <w:r>
        <w:rPr>
          <w:rFonts w:ascii="Arial" w:hAnsi="Arial" w:cs="Arial"/>
          <w:sz w:val="20"/>
          <w:szCs w:val="20"/>
        </w:rPr>
        <w:t xml:space="preserve">on </w:t>
      </w:r>
      <w:r w:rsidR="0084391B">
        <w:rPr>
          <w:rFonts w:ascii="Arial" w:hAnsi="Arial" w:cs="Arial"/>
          <w:sz w:val="20"/>
          <w:szCs w:val="20"/>
        </w:rPr>
        <w:t>Wednesday,</w:t>
      </w:r>
      <w:r w:rsidR="00E20A4D">
        <w:rPr>
          <w:rFonts w:ascii="Arial" w:hAnsi="Arial" w:cs="Arial"/>
          <w:sz w:val="20"/>
          <w:szCs w:val="20"/>
        </w:rPr>
        <w:t xml:space="preserve"> </w:t>
      </w:r>
      <w:r w:rsidR="0084391B">
        <w:rPr>
          <w:rFonts w:ascii="Arial" w:hAnsi="Arial" w:cs="Arial"/>
          <w:sz w:val="20"/>
          <w:szCs w:val="20"/>
        </w:rPr>
        <w:t>March 18</w:t>
      </w:r>
      <w:r w:rsidR="0084391B" w:rsidRPr="0084391B">
        <w:rPr>
          <w:rFonts w:ascii="Arial" w:hAnsi="Arial" w:cs="Arial"/>
          <w:sz w:val="20"/>
          <w:szCs w:val="20"/>
          <w:vertAlign w:val="superscript"/>
        </w:rPr>
        <w:t>th</w:t>
      </w:r>
      <w:r w:rsidR="0084391B">
        <w:rPr>
          <w:rFonts w:ascii="Arial" w:hAnsi="Arial" w:cs="Arial"/>
          <w:sz w:val="20"/>
          <w:szCs w:val="20"/>
        </w:rPr>
        <w:t xml:space="preserve"> </w:t>
      </w:r>
      <w:r w:rsidR="00CF0526">
        <w:rPr>
          <w:rFonts w:ascii="Arial" w:hAnsi="Arial" w:cs="Arial"/>
          <w:sz w:val="20"/>
          <w:szCs w:val="20"/>
        </w:rPr>
        <w:t>at</w:t>
      </w:r>
      <w:r>
        <w:rPr>
          <w:rFonts w:ascii="Arial" w:hAnsi="Arial" w:cs="Arial"/>
          <w:sz w:val="20"/>
          <w:szCs w:val="20"/>
        </w:rPr>
        <w:t xml:space="preserve"> 3:00pm in the Academic Affairs Conference Room.</w:t>
      </w:r>
      <w:bookmarkStart w:id="0" w:name="_GoBack"/>
      <w:bookmarkEnd w:id="0"/>
    </w:p>
    <w:p w:rsidR="001F7DE5" w:rsidRPr="001F7DE5" w:rsidRDefault="001F7DE5" w:rsidP="001F7DE5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 w:rsidRPr="001F7DE5">
        <w:rPr>
          <w:rFonts w:ascii="Arial" w:hAnsi="Arial" w:cs="Arial"/>
          <w:b/>
          <w:sz w:val="20"/>
          <w:szCs w:val="20"/>
        </w:rPr>
        <w:t>Adjourned</w:t>
      </w:r>
    </w:p>
    <w:p w:rsidR="00B011C6" w:rsidRPr="00EA5931" w:rsidRDefault="001F7DE5" w:rsidP="00EA593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Jane Cassidy</w:t>
      </w:r>
      <w:r w:rsidR="00EA5931" w:rsidRPr="00EA5931">
        <w:rPr>
          <w:rFonts w:ascii="Arial" w:hAnsi="Arial" w:cs="Arial"/>
          <w:sz w:val="20"/>
          <w:szCs w:val="20"/>
        </w:rPr>
        <w:t xml:space="preserve"> motioned to </w:t>
      </w:r>
      <w:r w:rsidR="00E20A4D" w:rsidRPr="00EA5931">
        <w:rPr>
          <w:rFonts w:ascii="Arial" w:hAnsi="Arial" w:cs="Arial"/>
          <w:sz w:val="20"/>
          <w:szCs w:val="20"/>
        </w:rPr>
        <w:t xml:space="preserve">adjourn; </w:t>
      </w:r>
      <w:r>
        <w:rPr>
          <w:rFonts w:ascii="Arial" w:hAnsi="Arial" w:cs="Arial"/>
          <w:sz w:val="20"/>
          <w:szCs w:val="20"/>
        </w:rPr>
        <w:t>William Jewell</w:t>
      </w:r>
      <w:r w:rsidR="00CF0526">
        <w:rPr>
          <w:rFonts w:ascii="Arial" w:hAnsi="Arial" w:cs="Arial"/>
          <w:sz w:val="20"/>
          <w:szCs w:val="20"/>
        </w:rPr>
        <w:t xml:space="preserve">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 The motion was unanimously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>
        <w:rPr>
          <w:rFonts w:ascii="Arial" w:hAnsi="Arial" w:cs="Arial"/>
          <w:sz w:val="20"/>
          <w:szCs w:val="20"/>
        </w:rPr>
        <w:t>approximately 4:3</w:t>
      </w:r>
      <w:r w:rsidR="00CF0526">
        <w:rPr>
          <w:rFonts w:ascii="Arial" w:hAnsi="Arial" w:cs="Arial"/>
          <w:sz w:val="20"/>
          <w:szCs w:val="20"/>
        </w:rPr>
        <w:t>0</w:t>
      </w:r>
      <w:r w:rsidR="00EA5931" w:rsidRPr="00EA5931">
        <w:rPr>
          <w:rFonts w:ascii="Arial" w:hAnsi="Arial" w:cs="Arial"/>
          <w:sz w:val="20"/>
          <w:szCs w:val="20"/>
        </w:rPr>
        <w:t xml:space="preserve"> p.m.</w:t>
      </w:r>
    </w:p>
    <w:p w:rsidR="00B011C6" w:rsidRPr="00B011C6" w:rsidRDefault="00B011C6" w:rsidP="00B011C6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832043" w:rsidRDefault="00832043" w:rsidP="00236A26">
      <w:pPr>
        <w:rPr>
          <w:rFonts w:ascii="Arial" w:hAnsi="Arial" w:cs="Arial"/>
          <w:b/>
          <w:sz w:val="20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CF0526">
        <w:rPr>
          <w:rFonts w:ascii="Arial" w:hAnsi="Arial" w:cs="Arial"/>
          <w:sz w:val="16"/>
          <w:szCs w:val="20"/>
        </w:rPr>
        <w:t>Amanda Marshall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D82BBB" w:rsidRPr="00E02C2F">
        <w:rPr>
          <w:rFonts w:ascii="Arial" w:hAnsi="Arial" w:cs="Arial"/>
          <w:i/>
          <w:sz w:val="14"/>
          <w:szCs w:val="16"/>
        </w:rPr>
        <w:t>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E20A4D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D82238">
      <w:headerReference w:type="default" r:id="rId8"/>
      <w:pgSz w:w="12240" w:h="15840"/>
      <w:pgMar w:top="245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>STF Minutes</w:t>
    </w:r>
    <w:r w:rsidR="0088223B">
      <w:rPr>
        <w:rFonts w:ascii="Arial" w:hAnsi="Arial" w:cs="Arial"/>
        <w:sz w:val="18"/>
        <w:szCs w:val="18"/>
      </w:rPr>
      <w:t xml:space="preserve"> </w:t>
    </w:r>
    <w:r w:rsidR="007D5125">
      <w:rPr>
        <w:rFonts w:ascii="Arial" w:hAnsi="Arial" w:cs="Arial"/>
        <w:sz w:val="18"/>
        <w:szCs w:val="18"/>
      </w:rPr>
      <w:t>Feb 18, 2020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22463D" w:rsidRDefault="00B36ADC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1BBE"/>
    <w:multiLevelType w:val="hybridMultilevel"/>
    <w:tmpl w:val="AC804F6E"/>
    <w:lvl w:ilvl="0" w:tplc="03DEB344">
      <w:start w:val="1"/>
      <w:numFmt w:val="upperRoman"/>
      <w:lvlText w:val="%1."/>
      <w:lvlJc w:val="center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474FA"/>
    <w:multiLevelType w:val="hybridMultilevel"/>
    <w:tmpl w:val="C2F0F46C"/>
    <w:lvl w:ilvl="0" w:tplc="03DEB344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F0304"/>
    <w:multiLevelType w:val="hybridMultilevel"/>
    <w:tmpl w:val="20967BA2"/>
    <w:lvl w:ilvl="0" w:tplc="6CDCBDD4">
      <w:start w:val="22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74C501BC"/>
    <w:multiLevelType w:val="hybridMultilevel"/>
    <w:tmpl w:val="EE860D5C"/>
    <w:lvl w:ilvl="0" w:tplc="7884EB5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3225A"/>
    <w:multiLevelType w:val="hybridMultilevel"/>
    <w:tmpl w:val="3E9AF28E"/>
    <w:lvl w:ilvl="0" w:tplc="305207A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3"/>
  </w:num>
  <w:num w:numId="9">
    <w:abstractNumId w:val="4"/>
  </w:num>
  <w:num w:numId="10">
    <w:abstractNumId w:val="11"/>
  </w:num>
  <w:num w:numId="11">
    <w:abstractNumId w:val="10"/>
  </w:num>
  <w:num w:numId="12">
    <w:abstractNumId w:val="0"/>
  </w:num>
  <w:num w:numId="13">
    <w:abstractNumId w:val="1"/>
  </w:num>
  <w:num w:numId="1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E3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0F0A"/>
    <w:rsid w:val="001216A3"/>
    <w:rsid w:val="00123A1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1F2D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5348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58D7"/>
    <w:rsid w:val="001F5AA9"/>
    <w:rsid w:val="001F782F"/>
    <w:rsid w:val="001F7DE5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4D39"/>
    <w:rsid w:val="00306920"/>
    <w:rsid w:val="00306B94"/>
    <w:rsid w:val="00306CEE"/>
    <w:rsid w:val="00307032"/>
    <w:rsid w:val="003101D5"/>
    <w:rsid w:val="003119C2"/>
    <w:rsid w:val="00313B51"/>
    <w:rsid w:val="00314485"/>
    <w:rsid w:val="003207CA"/>
    <w:rsid w:val="00320D00"/>
    <w:rsid w:val="0032115A"/>
    <w:rsid w:val="0032395C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4F82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67F8"/>
    <w:rsid w:val="004969F8"/>
    <w:rsid w:val="004A1930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366"/>
    <w:rsid w:val="0068182F"/>
    <w:rsid w:val="006819B1"/>
    <w:rsid w:val="00682172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5A84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08B1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63BC"/>
    <w:rsid w:val="0077690F"/>
    <w:rsid w:val="007813BD"/>
    <w:rsid w:val="00781CF0"/>
    <w:rsid w:val="00782392"/>
    <w:rsid w:val="00782409"/>
    <w:rsid w:val="007855EB"/>
    <w:rsid w:val="00785793"/>
    <w:rsid w:val="00785F0A"/>
    <w:rsid w:val="00786986"/>
    <w:rsid w:val="0078705D"/>
    <w:rsid w:val="00787779"/>
    <w:rsid w:val="00793F0E"/>
    <w:rsid w:val="00794097"/>
    <w:rsid w:val="007953BE"/>
    <w:rsid w:val="00796E35"/>
    <w:rsid w:val="00797AF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D5125"/>
    <w:rsid w:val="007E4188"/>
    <w:rsid w:val="007E47AA"/>
    <w:rsid w:val="007E4D34"/>
    <w:rsid w:val="007E56E1"/>
    <w:rsid w:val="007E65A4"/>
    <w:rsid w:val="007E6F5B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391B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67B01"/>
    <w:rsid w:val="0087204C"/>
    <w:rsid w:val="008752D9"/>
    <w:rsid w:val="00875E5D"/>
    <w:rsid w:val="00877C3E"/>
    <w:rsid w:val="00881B21"/>
    <w:rsid w:val="0088223B"/>
    <w:rsid w:val="008834CA"/>
    <w:rsid w:val="00883CDB"/>
    <w:rsid w:val="00887225"/>
    <w:rsid w:val="00891CA8"/>
    <w:rsid w:val="00891CED"/>
    <w:rsid w:val="0089335E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32AF"/>
    <w:rsid w:val="008C3776"/>
    <w:rsid w:val="008C3D28"/>
    <w:rsid w:val="008C466B"/>
    <w:rsid w:val="008C580C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1E17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95B"/>
    <w:rsid w:val="00A66DBA"/>
    <w:rsid w:val="00A6713B"/>
    <w:rsid w:val="00A67E8A"/>
    <w:rsid w:val="00A73354"/>
    <w:rsid w:val="00A74BAE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92274"/>
    <w:rsid w:val="00A95854"/>
    <w:rsid w:val="00A977D9"/>
    <w:rsid w:val="00AA04CD"/>
    <w:rsid w:val="00AA1212"/>
    <w:rsid w:val="00AA145C"/>
    <w:rsid w:val="00AA2151"/>
    <w:rsid w:val="00AA21FD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EC5"/>
    <w:rsid w:val="00AE0294"/>
    <w:rsid w:val="00AE0D9E"/>
    <w:rsid w:val="00AE144D"/>
    <w:rsid w:val="00AE1712"/>
    <w:rsid w:val="00AE2E53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6CF8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F0526"/>
    <w:rsid w:val="00CF1188"/>
    <w:rsid w:val="00CF174E"/>
    <w:rsid w:val="00CF2A6E"/>
    <w:rsid w:val="00CF5CD0"/>
    <w:rsid w:val="00D0023D"/>
    <w:rsid w:val="00D010FD"/>
    <w:rsid w:val="00D02308"/>
    <w:rsid w:val="00D042E1"/>
    <w:rsid w:val="00D0598B"/>
    <w:rsid w:val="00D05BDC"/>
    <w:rsid w:val="00D05BE2"/>
    <w:rsid w:val="00D06AB7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5C6"/>
    <w:rsid w:val="00DE09F7"/>
    <w:rsid w:val="00DE0E08"/>
    <w:rsid w:val="00DE19D5"/>
    <w:rsid w:val="00DE20C2"/>
    <w:rsid w:val="00DE228A"/>
    <w:rsid w:val="00DE3A38"/>
    <w:rsid w:val="00DE5E7D"/>
    <w:rsid w:val="00DE6003"/>
    <w:rsid w:val="00DE74DA"/>
    <w:rsid w:val="00DE7EE6"/>
    <w:rsid w:val="00DF0880"/>
    <w:rsid w:val="00DF0908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0A4D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A7891"/>
    <w:rsid w:val="00EB062E"/>
    <w:rsid w:val="00EB2330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27B5E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4F4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."/>
  <w:listSeparator w:val=","/>
  <w14:docId w14:val="284FC1FB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55864-102F-4566-8091-7D08C30E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380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5</cp:revision>
  <cp:lastPrinted>2015-03-23T14:06:00Z</cp:lastPrinted>
  <dcterms:created xsi:type="dcterms:W3CDTF">2020-03-03T21:06:00Z</dcterms:created>
  <dcterms:modified xsi:type="dcterms:W3CDTF">2020-03-09T15:10:00Z</dcterms:modified>
</cp:coreProperties>
</file>